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80" w:rsidRDefault="008A7DC2" w:rsidP="008A7DC2">
      <w:pPr>
        <w:spacing w:after="0"/>
        <w:jc w:val="center"/>
      </w:pPr>
      <w:r>
        <w:t>TOWN OF WILLINGTON</w:t>
      </w:r>
    </w:p>
    <w:p w:rsidR="008A7DC2" w:rsidRDefault="008A7DC2" w:rsidP="008A7DC2">
      <w:pPr>
        <w:spacing w:after="0"/>
        <w:jc w:val="center"/>
      </w:pPr>
      <w:r>
        <w:t>MINUTES</w:t>
      </w:r>
    </w:p>
    <w:p w:rsidR="008A7DC2" w:rsidRDefault="008A7DC2" w:rsidP="008A7DC2">
      <w:pPr>
        <w:spacing w:after="0"/>
        <w:jc w:val="center"/>
      </w:pPr>
      <w:r>
        <w:t>TOWN MEETING</w:t>
      </w:r>
    </w:p>
    <w:p w:rsidR="008A7DC2" w:rsidRDefault="008A7DC2" w:rsidP="008A7DC2">
      <w:pPr>
        <w:spacing w:after="0"/>
        <w:jc w:val="center"/>
      </w:pPr>
      <w:r>
        <w:t>JULY 9, 2019</w:t>
      </w:r>
    </w:p>
    <w:p w:rsidR="008A7DC2" w:rsidRDefault="008A7DC2" w:rsidP="008A7DC2">
      <w:pPr>
        <w:spacing w:after="0"/>
        <w:jc w:val="center"/>
      </w:pPr>
    </w:p>
    <w:p w:rsidR="008A7DC2" w:rsidRDefault="008A7DC2" w:rsidP="008A7DC2">
      <w:pPr>
        <w:spacing w:after="0"/>
      </w:pPr>
      <w:r>
        <w:t>The meeting was called to order at 7:00p.m. by the First Selectman. Erika Wiecenski read the call of the meeting and asked for nominations for a moderator. Stephanie Summers made a motion to appoint Erika Wiecenski as moderator and was seconded by Michelle Cunningham.</w:t>
      </w:r>
    </w:p>
    <w:p w:rsidR="008A7DC2" w:rsidRDefault="008A7DC2" w:rsidP="008A7DC2">
      <w:pPr>
        <w:spacing w:after="0"/>
      </w:pPr>
      <w:r>
        <w:t>Motion carried.</w:t>
      </w:r>
    </w:p>
    <w:p w:rsidR="008A7DC2" w:rsidRDefault="008A7DC2" w:rsidP="008A7DC2">
      <w:pPr>
        <w:spacing w:after="0"/>
      </w:pPr>
    </w:p>
    <w:p w:rsidR="008A7DC2" w:rsidRDefault="008A7DC2" w:rsidP="008A7DC2">
      <w:pPr>
        <w:spacing w:after="0"/>
      </w:pPr>
      <w:r>
        <w:t xml:space="preserve">Erika Wiecenski asked to opt-out of reading the call a second time and everyone was in agreement. </w:t>
      </w:r>
    </w:p>
    <w:p w:rsidR="008A7DC2" w:rsidRDefault="008A7DC2" w:rsidP="008A7DC2">
      <w:pPr>
        <w:spacing w:after="0"/>
      </w:pPr>
    </w:p>
    <w:p w:rsidR="008A7DC2" w:rsidRDefault="008A7DC2" w:rsidP="008A7DC2">
      <w:pPr>
        <w:spacing w:after="0"/>
        <w:rPr>
          <w:b/>
          <w:u w:val="single"/>
        </w:rPr>
      </w:pPr>
      <w:r w:rsidRPr="008A7DC2">
        <w:rPr>
          <w:b/>
          <w:u w:val="single"/>
        </w:rPr>
        <w:t>Item I</w:t>
      </w:r>
    </w:p>
    <w:p w:rsidR="008A7DC2" w:rsidRPr="00573D31" w:rsidRDefault="008A7DC2" w:rsidP="008A7DC2">
      <w:pPr>
        <w:spacing w:after="0"/>
        <w:rPr>
          <w:i/>
        </w:rPr>
      </w:pPr>
      <w:r w:rsidRPr="00573D31">
        <w:rPr>
          <w:i/>
        </w:rPr>
        <w:t>Presentation and discussion of Lease/Purchase Agreement for a 2018 Massey Ferguson 5710 Global Deluxe tractor with a Diamond 22’ rear cradle boom mower for the Willington Public Works’ Department. – No vote on this item.</w:t>
      </w:r>
    </w:p>
    <w:p w:rsidR="00573D31" w:rsidRDefault="00573D31" w:rsidP="008A7DC2">
      <w:pPr>
        <w:spacing w:after="0"/>
      </w:pPr>
      <w:r>
        <w:t>Jim Bulick has asked about the mower. The Public Works Director stated that their other mower broke down and was estimated to take 16 weeks to fix, which would put us into September after the whole mowing season.  He was able to get a leftover 2018 mower with no usage and also got $2,000.00 off the price.</w:t>
      </w:r>
    </w:p>
    <w:p w:rsidR="008A7DC2" w:rsidRDefault="008A7DC2" w:rsidP="008A7DC2">
      <w:pPr>
        <w:spacing w:after="0"/>
      </w:pPr>
    </w:p>
    <w:p w:rsidR="008A7DC2" w:rsidRPr="008A7DC2" w:rsidRDefault="008A7DC2" w:rsidP="008A7DC2">
      <w:pPr>
        <w:spacing w:after="0"/>
        <w:rPr>
          <w:b/>
          <w:u w:val="single"/>
        </w:rPr>
      </w:pPr>
      <w:r w:rsidRPr="008A7DC2">
        <w:rPr>
          <w:b/>
          <w:u w:val="single"/>
        </w:rPr>
        <w:t>Item I</w:t>
      </w:r>
    </w:p>
    <w:p w:rsidR="008A7DC2" w:rsidRPr="00573D31" w:rsidRDefault="008A7DC2" w:rsidP="008A7DC2">
      <w:pPr>
        <w:spacing w:after="0"/>
        <w:rPr>
          <w:i/>
        </w:rPr>
      </w:pPr>
      <w:r w:rsidRPr="00573D31">
        <w:rPr>
          <w:i/>
        </w:rPr>
        <w:t xml:space="preserve">To see if the townspeople, based on the recommendation of the Board of Finance will appropriate $69,100 from the Capital Reserve Fund 04-4035 Phone System, for the purpose of installing a new phone system at Center School, Hall School and the Town Office Building. </w:t>
      </w:r>
    </w:p>
    <w:p w:rsidR="00573D31" w:rsidRDefault="00573D31" w:rsidP="008A7DC2">
      <w:pPr>
        <w:spacing w:after="0"/>
      </w:pPr>
      <w:r>
        <w:t>The vote was taken 14 Yes 0 No.</w:t>
      </w:r>
    </w:p>
    <w:p w:rsidR="00573D31" w:rsidRDefault="00573D31" w:rsidP="008A7DC2">
      <w:pPr>
        <w:spacing w:after="0"/>
      </w:pPr>
      <w:r>
        <w:t xml:space="preserve">Motion Carried. </w:t>
      </w:r>
    </w:p>
    <w:p w:rsidR="00573D31" w:rsidRDefault="00573D31" w:rsidP="008A7DC2">
      <w:pPr>
        <w:spacing w:after="0"/>
      </w:pPr>
      <w:r>
        <w:t xml:space="preserve">No Discussion. </w:t>
      </w:r>
    </w:p>
    <w:p w:rsidR="00573D31" w:rsidRDefault="00573D31" w:rsidP="008A7DC2">
      <w:pPr>
        <w:spacing w:after="0"/>
      </w:pPr>
    </w:p>
    <w:p w:rsidR="00573D31" w:rsidRDefault="00573D31" w:rsidP="008A7DC2">
      <w:pPr>
        <w:spacing w:after="0"/>
      </w:pPr>
      <w:r>
        <w:t>A motion was made by Erika Wiecenski to adjourn the meeting at</w:t>
      </w:r>
      <w:r w:rsidR="009F5EB6">
        <w:t xml:space="preserve"> </w:t>
      </w:r>
      <w:r>
        <w:t xml:space="preserve">7:05p.m. </w:t>
      </w:r>
      <w:bookmarkStart w:id="0" w:name="_GoBack"/>
      <w:bookmarkEnd w:id="0"/>
    </w:p>
    <w:p w:rsidR="00573D31" w:rsidRDefault="00573D31" w:rsidP="008A7DC2">
      <w:pPr>
        <w:spacing w:after="0"/>
      </w:pPr>
    </w:p>
    <w:p w:rsidR="00573D31" w:rsidRDefault="00573D31" w:rsidP="008A7DC2">
      <w:pPr>
        <w:spacing w:after="0"/>
      </w:pPr>
      <w:r>
        <w:t xml:space="preserve">Respectfully submitted, </w:t>
      </w:r>
    </w:p>
    <w:p w:rsidR="00573D31" w:rsidRDefault="00573D31" w:rsidP="008A7DC2">
      <w:pPr>
        <w:spacing w:after="0"/>
      </w:pPr>
    </w:p>
    <w:p w:rsidR="00573D31" w:rsidRDefault="00573D31" w:rsidP="008A7DC2">
      <w:pPr>
        <w:spacing w:after="0"/>
      </w:pPr>
    </w:p>
    <w:p w:rsidR="00573D31" w:rsidRDefault="00573D31" w:rsidP="008A7DC2">
      <w:pPr>
        <w:spacing w:after="0"/>
      </w:pPr>
    </w:p>
    <w:p w:rsidR="00573D31" w:rsidRDefault="00573D31" w:rsidP="008A7DC2">
      <w:pPr>
        <w:spacing w:after="0"/>
      </w:pPr>
      <w:r>
        <w:t>Amy R. Lam</w:t>
      </w:r>
    </w:p>
    <w:p w:rsidR="00573D31" w:rsidRDefault="00573D31" w:rsidP="008A7DC2">
      <w:pPr>
        <w:spacing w:after="0"/>
      </w:pPr>
      <w:r>
        <w:t>Willington Town Clerk</w:t>
      </w:r>
    </w:p>
    <w:p w:rsidR="00573D31" w:rsidRPr="008A7DC2" w:rsidRDefault="00573D31" w:rsidP="008A7DC2">
      <w:pPr>
        <w:spacing w:after="0"/>
      </w:pPr>
      <w:r>
        <w:t>Dated July 10, 2019</w:t>
      </w:r>
    </w:p>
    <w:p w:rsidR="008A7DC2" w:rsidRDefault="008A7DC2"/>
    <w:p w:rsidR="008A7DC2" w:rsidRDefault="008A7DC2"/>
    <w:sectPr w:rsidR="008A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2"/>
    <w:rsid w:val="00066F80"/>
    <w:rsid w:val="003A127D"/>
    <w:rsid w:val="00573D31"/>
    <w:rsid w:val="008A7DC2"/>
    <w:rsid w:val="009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3DFD-2168-4BDB-ADF4-8AFAC7B6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Willington</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dc:creator>
  <cp:lastModifiedBy>Amy Lam</cp:lastModifiedBy>
  <cp:revision>3</cp:revision>
  <cp:lastPrinted>2019-07-11T12:46:00Z</cp:lastPrinted>
  <dcterms:created xsi:type="dcterms:W3CDTF">2019-07-10T18:15:00Z</dcterms:created>
  <dcterms:modified xsi:type="dcterms:W3CDTF">2019-07-11T12:50:00Z</dcterms:modified>
</cp:coreProperties>
</file>